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5E2" w:rsidRPr="0097567E" w:rsidRDefault="005155E2" w:rsidP="0097567E">
      <w:pPr>
        <w:rPr>
          <w:rFonts w:hint="eastAsia"/>
        </w:rPr>
      </w:pPr>
      <w:r>
        <w:rPr>
          <w:rFonts w:hint="eastAsia"/>
        </w:rPr>
        <w:t>附件4：</w:t>
      </w:r>
    </w:p>
    <w:p w:rsidR="00FB7764" w:rsidRDefault="00385FF6" w:rsidP="005155E2">
      <w:pPr>
        <w:jc w:val="center"/>
        <w:rPr>
          <w:rFonts w:ascii="仿宋_GB2312" w:eastAsia="仿宋_GB2312" w:hAnsi="仿宋"/>
          <w:b/>
          <w:color w:val="040404"/>
          <w:sz w:val="28"/>
          <w:szCs w:val="28"/>
        </w:rPr>
      </w:pPr>
      <w:r>
        <w:rPr>
          <w:rFonts w:ascii="仿宋_GB2312" w:eastAsia="仿宋_GB2312" w:hAnsi="仿宋" w:hint="eastAsia"/>
          <w:b/>
          <w:color w:val="040404"/>
          <w:sz w:val="28"/>
          <w:szCs w:val="28"/>
        </w:rPr>
        <w:t>2018-2020党支部</w:t>
      </w:r>
      <w:r>
        <w:rPr>
          <w:rFonts w:ascii="仿宋_GB2312" w:eastAsia="仿宋_GB2312" w:hAnsi="仿宋"/>
          <w:b/>
          <w:color w:val="040404"/>
          <w:sz w:val="28"/>
          <w:szCs w:val="28"/>
        </w:rPr>
        <w:t>“</w:t>
      </w:r>
      <w:r>
        <w:rPr>
          <w:rFonts w:ascii="仿宋_GB2312" w:eastAsia="仿宋_GB2312" w:hAnsi="仿宋" w:hint="eastAsia"/>
          <w:b/>
          <w:color w:val="040404"/>
          <w:sz w:val="28"/>
          <w:szCs w:val="28"/>
        </w:rPr>
        <w:t>对标争先</w:t>
      </w:r>
      <w:r>
        <w:rPr>
          <w:rFonts w:ascii="仿宋_GB2312" w:eastAsia="仿宋_GB2312" w:hAnsi="仿宋"/>
          <w:b/>
          <w:color w:val="040404"/>
          <w:sz w:val="28"/>
          <w:szCs w:val="28"/>
        </w:rPr>
        <w:t>”</w:t>
      </w:r>
      <w:r>
        <w:rPr>
          <w:rFonts w:ascii="仿宋_GB2312" w:eastAsia="仿宋_GB2312" w:hAnsi="仿宋" w:hint="eastAsia"/>
          <w:b/>
          <w:color w:val="040404"/>
          <w:sz w:val="28"/>
          <w:szCs w:val="28"/>
        </w:rPr>
        <w:t>考核</w:t>
      </w:r>
      <w:r>
        <w:rPr>
          <w:rFonts w:ascii="仿宋_GB2312" w:eastAsia="仿宋_GB2312" w:hAnsi="仿宋"/>
          <w:b/>
          <w:color w:val="040404"/>
          <w:sz w:val="28"/>
          <w:szCs w:val="28"/>
        </w:rPr>
        <w:t>优秀党支部</w:t>
      </w:r>
      <w:bookmarkStart w:id="0" w:name="_GoBack"/>
      <w:bookmarkEnd w:id="0"/>
    </w:p>
    <w:p w:rsidR="0097567E" w:rsidRPr="004622D9" w:rsidRDefault="0097567E" w:rsidP="005155E2">
      <w:pPr>
        <w:jc w:val="center"/>
        <w:rPr>
          <w:rFonts w:ascii="仿宋_GB2312" w:eastAsia="仿宋_GB2312" w:hAnsi="仿宋" w:hint="eastAsia"/>
          <w:b/>
          <w:color w:val="040404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5310"/>
      </w:tblGrid>
      <w:tr w:rsidR="004622D9" w:rsidTr="00BA75BD">
        <w:trPr>
          <w:trHeight w:val="472"/>
        </w:trPr>
        <w:tc>
          <w:tcPr>
            <w:tcW w:w="2765" w:type="dxa"/>
          </w:tcPr>
          <w:p w:rsidR="00BA75BD" w:rsidRDefault="00BA75BD" w:rsidP="005155E2">
            <w:pPr>
              <w:jc w:val="center"/>
              <w:rPr>
                <w:b/>
              </w:rPr>
            </w:pPr>
          </w:p>
          <w:p w:rsidR="004622D9" w:rsidRDefault="004622D9" w:rsidP="00BA75BD">
            <w:pPr>
              <w:ind w:firstLineChars="500" w:firstLine="1050"/>
              <w:rPr>
                <w:b/>
              </w:rPr>
            </w:pPr>
            <w:r w:rsidRPr="00BA75BD">
              <w:rPr>
                <w:rFonts w:hint="eastAsia"/>
                <w:b/>
              </w:rPr>
              <w:t>类别</w:t>
            </w:r>
          </w:p>
          <w:p w:rsidR="00BA75BD" w:rsidRPr="00BA75BD" w:rsidRDefault="00BA75BD" w:rsidP="00BA75BD">
            <w:pPr>
              <w:ind w:firstLineChars="500" w:firstLine="1050"/>
              <w:rPr>
                <w:b/>
              </w:rPr>
            </w:pPr>
          </w:p>
        </w:tc>
        <w:tc>
          <w:tcPr>
            <w:tcW w:w="5310" w:type="dxa"/>
          </w:tcPr>
          <w:p w:rsidR="00BA75BD" w:rsidRDefault="00BA75BD" w:rsidP="00BA75BD">
            <w:pPr>
              <w:jc w:val="center"/>
              <w:rPr>
                <w:b/>
              </w:rPr>
            </w:pPr>
          </w:p>
          <w:p w:rsidR="004622D9" w:rsidRPr="00BA75BD" w:rsidRDefault="004622D9" w:rsidP="00BA75BD">
            <w:pPr>
              <w:ind w:firstLineChars="550" w:firstLine="1155"/>
              <w:rPr>
                <w:b/>
              </w:rPr>
            </w:pPr>
            <w:r w:rsidRPr="00BA75BD">
              <w:rPr>
                <w:rFonts w:hint="eastAsia"/>
                <w:b/>
              </w:rPr>
              <w:t>符合</w:t>
            </w:r>
            <w:r w:rsidRPr="00BA75BD">
              <w:rPr>
                <w:b/>
              </w:rPr>
              <w:t>条件的</w:t>
            </w:r>
            <w:r w:rsidR="00BA75BD" w:rsidRPr="00BA75BD">
              <w:rPr>
                <w:rFonts w:hint="eastAsia"/>
                <w:b/>
              </w:rPr>
              <w:t>基层党组织</w:t>
            </w:r>
          </w:p>
        </w:tc>
      </w:tr>
      <w:tr w:rsidR="00BA75BD" w:rsidTr="004622D9">
        <w:tc>
          <w:tcPr>
            <w:tcW w:w="2765" w:type="dxa"/>
            <w:vMerge w:val="restart"/>
          </w:tcPr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</w:p>
          <w:p w:rsidR="00BA75BD" w:rsidRDefault="00BA75BD" w:rsidP="005155E2">
            <w:pPr>
              <w:jc w:val="center"/>
            </w:pPr>
            <w:r>
              <w:rPr>
                <w:rFonts w:hint="eastAsia"/>
              </w:rPr>
              <w:t>先进基层</w:t>
            </w:r>
            <w:r>
              <w:t>党组织</w:t>
            </w: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770191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浙江大学求是学院丹阳青溪学园第二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Pr="00E456BA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770191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浙江大学求是学院紫云碧峰学园第二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770191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浙江大学求是学院教职工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770191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</w:t>
            </w:r>
            <w:r>
              <w:rPr>
                <w:rFonts w:hint="eastAsia"/>
              </w:rPr>
              <w:t>求是</w:t>
            </w:r>
            <w:r>
              <w:t>学院</w:t>
            </w:r>
            <w:r>
              <w:rPr>
                <w:rFonts w:hint="eastAsia"/>
              </w:rPr>
              <w:t>紫云碧峰学园第三</w:t>
            </w:r>
            <w:r w:rsidR="00BA75BD" w:rsidRPr="006079E9">
              <w:rPr>
                <w:rFonts w:hint="eastAsia"/>
              </w:rPr>
              <w:t>支部</w:t>
            </w:r>
            <w:r>
              <w:rPr>
                <w:rFonts w:hint="eastAsia"/>
              </w:rPr>
              <w:t>委员会</w:t>
            </w:r>
          </w:p>
          <w:p w:rsidR="00BA75BD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454CF6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</w:t>
            </w:r>
            <w:r>
              <w:rPr>
                <w:rFonts w:hint="eastAsia"/>
              </w:rPr>
              <w:t>学院</w:t>
            </w:r>
            <w:r w:rsidR="00BA75BD" w:rsidRPr="006079E9">
              <w:rPr>
                <w:rFonts w:hint="eastAsia"/>
              </w:rPr>
              <w:t>蓝田</w:t>
            </w:r>
            <w:r>
              <w:rPr>
                <w:rFonts w:hint="eastAsia"/>
              </w:rPr>
              <w:t>学园第一</w:t>
            </w:r>
            <w:r w:rsidR="00BA75BD" w:rsidRPr="006079E9">
              <w:rPr>
                <w:rFonts w:hint="eastAsia"/>
              </w:rPr>
              <w:t>支部</w:t>
            </w:r>
            <w:r>
              <w:rPr>
                <w:rFonts w:hint="eastAsia"/>
              </w:rPr>
              <w:t>委员会</w:t>
            </w:r>
          </w:p>
          <w:p w:rsidR="00BA75BD" w:rsidRPr="00454CF6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454CF6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</w:t>
            </w:r>
            <w:r w:rsidR="00BA75BD" w:rsidRPr="006079E9">
              <w:t>丹阳青溪</w:t>
            </w:r>
            <w:r>
              <w:rPr>
                <w:rFonts w:hint="eastAsia"/>
              </w:rPr>
              <w:t>学园</w:t>
            </w:r>
            <w:r>
              <w:t>第一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Pr="006079E9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454CF6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</w:t>
            </w:r>
            <w:r w:rsidR="00BA75BD" w:rsidRPr="006079E9">
              <w:t>紫云碧峰</w:t>
            </w:r>
            <w:r>
              <w:rPr>
                <w:rFonts w:hint="eastAsia"/>
              </w:rPr>
              <w:t>学园</w:t>
            </w:r>
            <w:r>
              <w:t>第三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Pr="006079E9" w:rsidRDefault="00BA75BD" w:rsidP="005155E2">
            <w:pPr>
              <w:jc w:val="center"/>
            </w:pPr>
          </w:p>
        </w:tc>
      </w:tr>
      <w:tr w:rsidR="00BA75BD" w:rsidTr="004622D9">
        <w:tc>
          <w:tcPr>
            <w:tcW w:w="2765" w:type="dxa"/>
            <w:vMerge/>
          </w:tcPr>
          <w:p w:rsidR="00BA75BD" w:rsidRDefault="00BA75BD" w:rsidP="005155E2">
            <w:pPr>
              <w:jc w:val="center"/>
            </w:pPr>
          </w:p>
        </w:tc>
        <w:tc>
          <w:tcPr>
            <w:tcW w:w="5310" w:type="dxa"/>
          </w:tcPr>
          <w:p w:rsidR="00BA75BD" w:rsidRDefault="00BA75BD" w:rsidP="005155E2">
            <w:pPr>
              <w:jc w:val="center"/>
            </w:pPr>
          </w:p>
          <w:p w:rsidR="00BA75BD" w:rsidRDefault="00454CF6" w:rsidP="005155E2">
            <w:pPr>
              <w:jc w:val="center"/>
            </w:pPr>
            <w:r>
              <w:rPr>
                <w:rFonts w:hint="eastAsia"/>
              </w:rPr>
              <w:t>中共</w:t>
            </w:r>
            <w:r>
              <w:t>浙江大学求是学院</w:t>
            </w:r>
            <w:r w:rsidR="00BA75BD" w:rsidRPr="006079E9">
              <w:t>蓝田</w:t>
            </w:r>
            <w:r>
              <w:rPr>
                <w:rFonts w:hint="eastAsia"/>
              </w:rPr>
              <w:t>学园</w:t>
            </w:r>
            <w:r>
              <w:t>第二</w:t>
            </w:r>
            <w:r w:rsidR="00BA75BD" w:rsidRPr="006079E9">
              <w:t>支部</w:t>
            </w:r>
            <w:r>
              <w:rPr>
                <w:rFonts w:hint="eastAsia"/>
              </w:rPr>
              <w:t>委员会</w:t>
            </w:r>
          </w:p>
          <w:p w:rsidR="00BA75BD" w:rsidRPr="006079E9" w:rsidRDefault="00BA75BD" w:rsidP="005155E2">
            <w:pPr>
              <w:jc w:val="center"/>
            </w:pPr>
          </w:p>
        </w:tc>
      </w:tr>
    </w:tbl>
    <w:p w:rsidR="005155E2" w:rsidRDefault="005155E2" w:rsidP="005155E2">
      <w:pPr>
        <w:jc w:val="center"/>
      </w:pPr>
    </w:p>
    <w:sectPr w:rsidR="00515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3A" w:rsidRDefault="0062603A" w:rsidP="005155E2">
      <w:r>
        <w:separator/>
      </w:r>
    </w:p>
  </w:endnote>
  <w:endnote w:type="continuationSeparator" w:id="0">
    <w:p w:rsidR="0062603A" w:rsidRDefault="0062603A" w:rsidP="0051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3A" w:rsidRDefault="0062603A" w:rsidP="005155E2">
      <w:r>
        <w:separator/>
      </w:r>
    </w:p>
  </w:footnote>
  <w:footnote w:type="continuationSeparator" w:id="0">
    <w:p w:rsidR="0062603A" w:rsidRDefault="0062603A" w:rsidP="005155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DF"/>
    <w:rsid w:val="001F7FDF"/>
    <w:rsid w:val="00385FF6"/>
    <w:rsid w:val="00400B1D"/>
    <w:rsid w:val="00435492"/>
    <w:rsid w:val="00454CF6"/>
    <w:rsid w:val="004622D9"/>
    <w:rsid w:val="005155E2"/>
    <w:rsid w:val="0062603A"/>
    <w:rsid w:val="00770191"/>
    <w:rsid w:val="0097567E"/>
    <w:rsid w:val="009A09CA"/>
    <w:rsid w:val="00AB4967"/>
    <w:rsid w:val="00BA75BD"/>
    <w:rsid w:val="00E456BA"/>
    <w:rsid w:val="00ED64BC"/>
    <w:rsid w:val="00FB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2751A"/>
  <w15:chartTrackingRefBased/>
  <w15:docId w15:val="{1A22F5AB-CC0A-4BAC-A33B-826011B2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5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5E2"/>
    <w:rPr>
      <w:sz w:val="18"/>
      <w:szCs w:val="18"/>
    </w:rPr>
  </w:style>
  <w:style w:type="table" w:styleId="a7">
    <w:name w:val="Table Grid"/>
    <w:basedOn w:val="a1"/>
    <w:uiPriority w:val="39"/>
    <w:rsid w:val="00515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</dc:creator>
  <cp:keywords/>
  <dc:description/>
  <cp:lastModifiedBy>Camel</cp:lastModifiedBy>
  <cp:revision>10</cp:revision>
  <dcterms:created xsi:type="dcterms:W3CDTF">2021-05-17T07:58:00Z</dcterms:created>
  <dcterms:modified xsi:type="dcterms:W3CDTF">2021-05-18T01:03:00Z</dcterms:modified>
</cp:coreProperties>
</file>