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E7C90" w14:textId="77777777" w:rsidR="00E268E2" w:rsidRDefault="00CB6D64" w:rsidP="00E268E2">
      <w:pPr>
        <w:widowControl/>
        <w:shd w:val="clear" w:color="auto" w:fill="FFFFFF"/>
        <w:spacing w:line="600" w:lineRule="exact"/>
        <w:jc w:val="center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E268E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附件：</w:t>
      </w:r>
      <w:r w:rsidR="00E268E2" w:rsidRPr="00E268E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求是学院</w:t>
      </w:r>
      <w:r w:rsidR="00FE3A45" w:rsidRPr="00E268E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2</w:t>
      </w:r>
      <w:r w:rsidR="00FE3A45" w:rsidRPr="00E268E2">
        <w:rPr>
          <w:rFonts w:ascii="仿宋_GB2312" w:eastAsia="仿宋_GB2312" w:hAnsi="仿宋" w:cs="宋体"/>
          <w:color w:val="333333"/>
          <w:kern w:val="0"/>
          <w:sz w:val="32"/>
          <w:szCs w:val="32"/>
        </w:rPr>
        <w:t>021</w:t>
      </w:r>
      <w:r w:rsidR="00FE3A45" w:rsidRPr="00E268E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年</w:t>
      </w:r>
      <w:r w:rsidRPr="00E268E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春夏学期</w:t>
      </w:r>
      <w:r w:rsidRPr="00E268E2">
        <w:rPr>
          <w:rFonts w:ascii="仿宋_GB2312" w:eastAsia="仿宋_GB2312" w:hAnsi="仿宋" w:cs="宋体"/>
          <w:color w:val="333333"/>
          <w:kern w:val="0"/>
          <w:sz w:val="32"/>
          <w:szCs w:val="32"/>
        </w:rPr>
        <w:t>学生综合素质提升工程</w:t>
      </w:r>
    </w:p>
    <w:p w14:paraId="582D5429" w14:textId="77777777" w:rsidR="00CB6D64" w:rsidRPr="00E268E2" w:rsidRDefault="00CB6D64" w:rsidP="00E268E2">
      <w:pPr>
        <w:widowControl/>
        <w:shd w:val="clear" w:color="auto" w:fill="FFFFFF"/>
        <w:spacing w:line="600" w:lineRule="exact"/>
        <w:jc w:val="center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  <w:r w:rsidRPr="00E268E2">
        <w:rPr>
          <w:rFonts w:ascii="仿宋_GB2312" w:eastAsia="仿宋_GB2312" w:hAnsi="仿宋" w:cs="宋体" w:hint="eastAsia"/>
          <w:color w:val="333333"/>
          <w:kern w:val="0"/>
          <w:sz w:val="32"/>
          <w:szCs w:val="32"/>
        </w:rPr>
        <w:t>申报项目详表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709"/>
        <w:gridCol w:w="992"/>
        <w:gridCol w:w="1560"/>
        <w:gridCol w:w="992"/>
        <w:gridCol w:w="992"/>
      </w:tblGrid>
      <w:tr w:rsidR="00793381" w:rsidRPr="00624B6B" w14:paraId="41B03B3C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29D68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D9565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申报级别（学园/团总支/班级）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0BC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所属学园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7ABB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21C9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职务、职称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ECF3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拟定最终结果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C048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建议划拨经费（单位：万元）</w:t>
            </w:r>
          </w:p>
        </w:tc>
      </w:tr>
      <w:tr w:rsidR="00793381" w:rsidRPr="00624B6B" w14:paraId="71977DC7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45AA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铸爱党爱国魂，育红色传承人——丹青学园“卓越计划”学生骨干训练营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4E9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F94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E22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9EFA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A82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9C2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</w:tr>
      <w:tr w:rsidR="00793381" w:rsidRPr="00624B6B" w14:paraId="39E99F87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248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“银耀求是园”志愿者与丹青学园青年学生“学党史、话初心”联合专项行动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76EA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B73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7CE5" w14:textId="77777777" w:rsidR="00752B22" w:rsidRDefault="00793381" w:rsidP="00752B22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俞齐军、</w:t>
            </w:r>
          </w:p>
          <w:p w14:paraId="11803FF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103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3E325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DD6E4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793381" w:rsidRPr="00624B6B" w14:paraId="5D315227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C87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培根铸魂，启智增慧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A56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1D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795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张洪胜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F0E1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讲师、硕士生导师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B5C6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6DB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793381" w:rsidRPr="00624B6B" w14:paraId="365CC02E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923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人文学科学术写作训练营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041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D415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F3BC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白惠仁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3F6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百人计划研究员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A70B5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博士生导师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5010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6425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793381" w:rsidRPr="00624B6B" w14:paraId="655F8159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68C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行走中的微党课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03E8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BA46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B15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周鑫鹏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8A6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9BC4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871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793381" w:rsidRPr="00624B6B" w14:paraId="3BEBE7DE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1BE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百年华诞，青春在行走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692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CE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F956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陈竹韵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7F5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F34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DEFF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793381" w:rsidRPr="00624B6B" w14:paraId="46D07731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0344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凝聚青年力量 传递初心能量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3CD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F41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123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郭磊艳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51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9D87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38A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793381" w:rsidRPr="00624B6B" w14:paraId="5A430FC8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728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献礼建党百年红色微课宣讲计划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B70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9B0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3AD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72B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9E7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307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0.35</w:t>
            </w:r>
          </w:p>
        </w:tc>
      </w:tr>
      <w:tr w:rsidR="00793381" w:rsidRPr="00624B6B" w14:paraId="65B35FFC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6198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丹心忆党史，青春书年华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DA4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FD9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54B1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郑玲玲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FC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0917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7B9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0.45</w:t>
            </w:r>
          </w:p>
        </w:tc>
      </w:tr>
      <w:tr w:rsidR="00793381" w:rsidRPr="00624B6B" w14:paraId="4388B59D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3F7C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石榴籽一对一学业帮扶计划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E31F8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BA3B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39A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阿布都卡依木·艾海提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B6A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1606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FE3A4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1AD5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</w:t>
            </w:r>
            <w:bookmarkStart w:id="0" w:name="_GoBack"/>
            <w:bookmarkEnd w:id="0"/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2203" w14:textId="77777777" w:rsidR="00793381" w:rsidRPr="00FD3EE9" w:rsidRDefault="00386735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793381" w:rsidRPr="00624B6B" w14:paraId="6C620D38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30C8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“学思践悟百年党史，知行求是浩然国魂”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664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D61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1D3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李甘霖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EAE4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240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6D2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793381" w:rsidRPr="00624B6B" w14:paraId="22F6D4F7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0E3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多语种阐述中国故事，助推中国文化走出去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103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FF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1C98C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BC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D31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硕士生导师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3A8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511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793381" w:rsidRPr="00624B6B" w14:paraId="478A73AA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EC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“读”出新声，“译”出浙里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F02C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A00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F06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薛冉冉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5752B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D31B7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硕士生导师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B7DA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201B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793381" w:rsidRPr="00624B6B" w14:paraId="1CF4DE87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2204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中共党史经典论著研读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C47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572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4CAA" w14:textId="77777777" w:rsidR="00752B22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邓华莹、</w:t>
            </w:r>
          </w:p>
          <w:p w14:paraId="6FB4DE2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D064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；兼职辅导员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408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5238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793381" w:rsidRPr="00624B6B" w14:paraId="3D8B0ECC" w14:textId="77777777" w:rsidTr="00752B22">
        <w:trPr>
          <w:trHeight w:val="967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A3A4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学党史，忆初心，担使命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CDE5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2771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E62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朱佐想、田聪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27C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本科招生处处长、思政副教授；兼职辅导员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2E65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A844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793381" w:rsidRPr="00624B6B" w14:paraId="7F54D3F3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76A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“学党史 守初心 担使命”—生环化地2003班“以知促行”党史学习实践活动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0C7A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862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A4EBB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张松娜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225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401A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D1A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793381" w:rsidRPr="00624B6B" w14:paraId="379328B4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FAC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“美好生活大课堂”产业创新实践计划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748A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C0A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9D7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923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976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515D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793381" w:rsidRPr="00624B6B" w14:paraId="76292CFE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4E3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积极构建学习支持系统，助推多民族学生“学习成长共同体”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8E9B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C43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988C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048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百人计划研究员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017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博士生导师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AECC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965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793381" w:rsidRPr="00624B6B" w14:paraId="2F1062F3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FE9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决明成长计划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AE1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A4A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84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马高明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917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特聘副研究员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86EF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096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 w:rsidR="00793381" w:rsidRPr="00624B6B" w14:paraId="7DF0C386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D66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春风化雨，丹青润心——科学精神与人文素养提升项目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DE3E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DB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BD7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祁新逸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CFE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3873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669A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793381" w:rsidRPr="00624B6B" w14:paraId="2A858986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D5E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海燕追党史，初心担使命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D4D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291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6F89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苏嘉睿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B13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3C2A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EA4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793381" w:rsidRPr="00624B6B" w14:paraId="163F6484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AA8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“追溯红船精神 践行初心使命”主题教育实践活动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D68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50E6B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0CD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蒲颖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D0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766F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6D9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793381" w:rsidRPr="00624B6B" w14:paraId="2E7C50F8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D3C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走好新时代的成长路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392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9DE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648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B4E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EE6A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32F2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793381" w:rsidRPr="00624B6B" w14:paraId="0C7A25F1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18E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基于立德树人培养目标的大学生网络素养提升研究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40F5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F35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04A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翟雪松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442C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特聘研究员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B017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博士生导师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2D1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B4C7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793381" w:rsidRPr="00624B6B" w14:paraId="2FD6D10D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3464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“博观约取”学业与生涯规划培育计划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AFC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474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DF8D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成翌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EA4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A883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8ED1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 w:rsidR="00793381" w:rsidRPr="00624B6B" w14:paraId="3AC31F73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B37E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社科2004“党史在心，崇德力行“党史学习活动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C576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0DCC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FAF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9860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53E5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75ACD" w14:textId="77777777" w:rsidR="00793381" w:rsidRPr="00FD3EE9" w:rsidRDefault="00793381" w:rsidP="007933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A45B52" w:rsidRPr="00624B6B" w14:paraId="41C29635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425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“领航工程”学生综合素质提升计划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BD7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D6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5A7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余佳媛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5D1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681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21C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5B52" w:rsidRPr="00624B6B" w14:paraId="3684FB23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935D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赋能班团骨干，夯实中坚力量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30A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5AD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E4F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6D7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分团委书记、专职辅导员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154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C3E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A45B52" w:rsidRPr="00624B6B" w14:paraId="5CCD360E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4A7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“跑过百年历程”天天酷跑活动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FF3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7B31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EC94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潘临灵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CAB0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分团委副书记、思政讲师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ACD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AB2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A45B52" w:rsidRPr="00624B6B" w14:paraId="69A3648D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96D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景东募捐公益活动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BB8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FD5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F83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李诗韵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715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D22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6CB5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A45B52" w:rsidRPr="00624B6B" w14:paraId="65F85609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6BF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“重温百年建党路 踏歌千里绽芳华”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789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1A3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D352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周晴雪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E0732" w14:textId="77777777" w:rsidR="00A45B52" w:rsidRPr="005716C3" w:rsidRDefault="00A45B52" w:rsidP="00FC6F7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C8B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7C6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0.4</w:t>
            </w:r>
          </w:p>
        </w:tc>
      </w:tr>
      <w:tr w:rsidR="00A45B52" w:rsidRPr="00624B6B" w14:paraId="76F3965F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7B7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“学党史、强信念、跟党走”理想信念教育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BF0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1CC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A42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古丽米热·艾尼瓦尔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7BC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497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5978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A45B52" w:rsidRPr="00624B6B" w14:paraId="3985273D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A36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工信2001“立志躬行”生涯规划计划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D86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DA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49F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253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3CB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5B7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234D86B8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E8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关于人工智能技术发展引发的科技伦理问题讨论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6D1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59C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0379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090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411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94A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7FA9D411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5FA7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学史崇德，综合提升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674D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D64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2C1D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C00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E8B0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C4A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3696E05C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801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“崇尚劳动，艰苦创业”学生综合素质提升项目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E72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838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AD4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王贤迪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63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特聘副研究员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D2D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60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149FEE49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F92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学党史、守初心，携手拓展共奋进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E47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4BC3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588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5A9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科员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E5A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174F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A45B52" w:rsidRPr="00624B6B" w14:paraId="5527FC05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2AD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工信2022班爱国、集体主义学习项目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E03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4A7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733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6AE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180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9A4E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26C99ACC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3E4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追寻先辈足迹，传颂心中党史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252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3BE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2A7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戴鸿辉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D72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A7DF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EFFD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030E792E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46B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蓝田学园劳动育人专项实践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ED0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7D9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CA7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车淼洁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CFAB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5DF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F51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A45B52" w:rsidRPr="00624B6B" w14:paraId="7F32A878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CE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“知信行”党史学习教育计划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E0F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5CB9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C06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8AC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FB0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B8A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A45B52" w:rsidRPr="00624B6B" w14:paraId="3E286572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009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传承红色根脉，厚植爱国情怀——蓝田第八团总支赴宁波行读党史项目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E05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5AB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35D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徐本涛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4F6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20BE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E08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A45B52" w:rsidRPr="00624B6B" w14:paraId="11385C69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AE6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痛思鸦片战争教训 感受海洋强国战略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F6D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8A3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5B3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董业凯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4B9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</w:t>
            </w: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525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CC5A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A45B52" w:rsidRPr="00624B6B" w14:paraId="1E23CEBF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E47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“党在我心中 建功新征程”系列主题教育活动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652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ED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B5B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董业凯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B9E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</w:t>
            </w: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4C0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8D3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A45B52" w:rsidRPr="00624B6B" w14:paraId="581E7776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3A7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蓝田学园第七团总支赴湖州长兴“行读党史”活动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2F99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FFB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4F9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赵小妹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B49D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809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FA2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A45B52" w:rsidRPr="00624B6B" w14:paraId="7F5F4E43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E1E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传承红色根脉，厚植爱国情怀——蓝田第九团总支赴金华行读党史项目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C344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88E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B7D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黄海伦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F22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62D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B32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A45B52" w:rsidRPr="00624B6B" w14:paraId="773FCEBA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51C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蓝田第三团总支党史教育学习淳安行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FC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C3C4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D24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B1A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6FC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6D6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0.5</w:t>
            </w:r>
          </w:p>
        </w:tc>
      </w:tr>
      <w:tr w:rsidR="00A45B52" w:rsidRPr="00624B6B" w14:paraId="5BA9BCB5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B77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追寻革命历史，不忘初心使命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5BC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B69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F810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黄平安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8F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2AD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D21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0.14</w:t>
            </w:r>
          </w:p>
        </w:tc>
      </w:tr>
      <w:tr w:rsidR="00A45B52" w:rsidRPr="00624B6B" w14:paraId="67957CB0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94B5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坚定理想信念，牢记初心使命主题教育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FFE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42C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775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章意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CEF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F64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C06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0F10F702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D6D4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立足科研，抓住就业——能化高2003班围绕学生学业转型与生涯规划教育素质提升工程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90D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D9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0B3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黄天阳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1C8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团支书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BE3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ED15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A45B52" w:rsidRPr="00624B6B" w14:paraId="727A9556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AE6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学习党史，感悟党史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01A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316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3F11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熊树生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F3C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9971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5960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A45B52" w:rsidRPr="00624B6B" w14:paraId="72150338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06E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医学生临床科研早期接触及沟通能力培养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36D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DAC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B88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D90F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副主任医师；教学部主任助理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E6A7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DC7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35A5A2CE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5F8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行走的红色党课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6BF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68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436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蒋心驰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2C3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3DF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3620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0.21</w:t>
            </w:r>
          </w:p>
        </w:tc>
      </w:tr>
      <w:tr w:rsidR="00A45B52" w:rsidRPr="00624B6B" w14:paraId="556B7A71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8C0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解生涯规划疑难，绘人生工程蓝图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F40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49F7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5EE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李雅婷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C91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887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31D6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0A7478D0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173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初心如磐，代代相传——能化高2002主题教育实践活动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94D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B94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881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刘润之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7C5C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7BD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E0A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A45B52" w:rsidRPr="00624B6B" w14:paraId="6F303F50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71D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学习党史、明理增信、崇德力行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353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DB4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C0C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张绍志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776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8D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BD4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0.24</w:t>
            </w:r>
          </w:p>
        </w:tc>
      </w:tr>
      <w:tr w:rsidR="00A45B52" w:rsidRPr="00624B6B" w14:paraId="78681440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C22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党团知识竞赛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D67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E1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354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E02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2AC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1D9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44BF48CA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D8C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一百年风雨兼程，争做青春追梦人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478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7AC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477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曹红霞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2B5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BE2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F3F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A45B52" w:rsidRPr="00624B6B" w14:paraId="6CE5CA6C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4E5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“迎建党百年 重温来时路” 爱国主义教育活动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3B1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1D95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CAD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许笑一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B92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E51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730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A45B52" w:rsidRPr="00624B6B" w14:paraId="6A644596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820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寻访浙江制造企业创业历程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221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183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72E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高一聪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1D5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DA5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DF4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1609710A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7E7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“制造强国”转型之路任重道远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54B3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E74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8E9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张军辉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3EF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研究员、</w:t>
            </w: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国重副主任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04A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AD9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39375B17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4C8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提高网络素养，共建文明社会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6E6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8B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74CE" w14:textId="77777777" w:rsidR="00A45B52" w:rsidRPr="00FD3EE9" w:rsidRDefault="00AE18D0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唐冬</w:t>
            </w:r>
            <w:r w:rsidR="00A45B52"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091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3DD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6D2F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A45B52" w:rsidRPr="00624B6B" w14:paraId="053328F9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5EA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目标制定与生涯启航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98E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181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7CE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37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青年长江、研究员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1FF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7173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</w:tr>
      <w:tr w:rsidR="00A45B52" w:rsidRPr="00624B6B" w14:paraId="76D25917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999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感悟优秀党员故事，体验党建基地传承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49F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26A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3B42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吴成健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D2F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963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D7EB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A45B52" w:rsidRPr="00624B6B" w14:paraId="0C394ACF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ACC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机会总是留给有准备的人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58F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E40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9B4A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王慧芳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770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69B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1B4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1902D7FB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918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医学生的职业规划与转型思考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7004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410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303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DE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班主任、副主任医师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509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204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A45B52" w:rsidRPr="00624B6B" w14:paraId="7974F465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7FE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缅怀革命先烈，传承五四精神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212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880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F4A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王裕翠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84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4D4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655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0.25</w:t>
            </w:r>
          </w:p>
        </w:tc>
      </w:tr>
      <w:tr w:rsidR="00A45B52" w:rsidRPr="00624B6B" w14:paraId="1EEE5024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BF5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以陆为基，医往直前——医试（5+3）2006班生涯规划教育及素质提升项目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BE1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0C07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356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张承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7AC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8C3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63AE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59AECCFA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2C9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重走总书记湿地行路线暨素质拓展训练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DA4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907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E15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范修林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8FA8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百人计划研究员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E56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E67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0.15</w:t>
            </w:r>
          </w:p>
        </w:tc>
      </w:tr>
      <w:tr w:rsidR="00A45B52" w:rsidRPr="00624B6B" w14:paraId="74809201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6EC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学习建党初心，争做时代新青年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DD7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378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289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徐志飞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920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FAE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D8F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A45B52" w:rsidRPr="00624B6B" w14:paraId="5E37E8E9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254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药学类2004班学生综合素质提升工程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EFE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A463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27D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435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F06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3F1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5674533E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F1C2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感受科技兴国精神，体会杭州文化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87B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596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D48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邓人仁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F7C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班主任、百人计划研究员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7070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5810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7D80D0E2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A5FF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感谢祖国先贤，感受祖国文化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7CE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21D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2842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朱晓莉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B1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BE55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B5EC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A45B52" w:rsidRPr="00624B6B" w14:paraId="074FCC00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7C5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能化高2016爱国主义与理想信念教育工程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16E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6FD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E4F5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朱明乔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8ED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585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E09E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0.3</w:t>
            </w:r>
          </w:p>
        </w:tc>
      </w:tr>
      <w:tr w:rsidR="00A45B52" w:rsidRPr="00624B6B" w14:paraId="14E6A693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BF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学生科学精神与人文素养教育提升项目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576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996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EAD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45E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465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予以立项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C4F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</w:tr>
      <w:tr w:rsidR="00D96E96" w:rsidRPr="00624B6B" w14:paraId="362C2C98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1863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重忆西迁史，重走西迁路，重叙西迁情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6A4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1FA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E9D6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陈璐西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A4A9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D324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EDB5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96E96" w:rsidRPr="00624B6B" w14:paraId="027C9BC2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9603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“学史增信，学知促行”集体行动提升项目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E647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0EEE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91D5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吕阳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C42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4CEC2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010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96E96" w:rsidRPr="00624B6B" w14:paraId="6659AF6C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2212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学非遗技艺，品红色文化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AFAF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9E50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56AD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0F2E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百人计划研究员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B017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博士生导师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1381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313C1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96E96" w:rsidRPr="00624B6B" w14:paraId="4DCCE093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BA0C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正本清源，崇德力行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22D7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30E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7128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朱芳菲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C2AE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助理研究员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5B10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4417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96E96" w:rsidRPr="00624B6B" w14:paraId="4DD3BD7B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04669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综素之光·素履以往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1046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1703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28FCE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周粲典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90C6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EBF3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A8F6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96E96" w:rsidRPr="00624B6B" w14:paraId="3D9F1768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08E6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坚定理想信念 践行初心使命——理试2007班党史学习活动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4B01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AFA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627B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周艳玲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E239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780DE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7AE85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96E96" w:rsidRPr="00624B6B" w14:paraId="1BACDD74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A9F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大学生竞争状况调查研究和理想教育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76F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6B6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8B5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张月飞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B381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Pr="00B0172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硕士生导师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34E34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01C6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96E96" w:rsidRPr="00624B6B" w14:paraId="24D4DEAD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5A6B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问史于人——历史人物关系研究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AC50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530E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AF955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朱静茵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0308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F286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9D07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96E96" w:rsidRPr="00624B6B" w14:paraId="6BED46E4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5C9E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快乐学习，规划未来项目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D959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1984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7A9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陈佳栋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B58A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6359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1C9C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96E96" w:rsidRPr="00624B6B" w14:paraId="743EF620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7D7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以细行律身，伴明志致远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2DF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5E98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AEEF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曹琪琪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5C4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B9DB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F599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D96E96" w:rsidRPr="00624B6B" w14:paraId="17ADEE1A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1A18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天龙柒部“五四的花海”信仰力与执行力提升工程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6D6EB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EB29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丹青学园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4C0C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657D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15349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006B" w14:textId="77777777" w:rsidR="00D96E96" w:rsidRPr="00FD3EE9" w:rsidRDefault="00D96E96" w:rsidP="00D96E9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5F6AAA5B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41E2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识博物，览乾坤——浙江省博物馆参观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CB2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77F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云峰学园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7F6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余佳媛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95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035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F068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24032B5C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6572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传承红色根脉，厚植爱国情怀——蓝田第二团总支赴宁波行读党史项目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255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C20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A7C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黄子瑶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C60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</w:t>
            </w: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C5A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3EC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587358B6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399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走访“千万工程”示范村 观摩“两山”理论践行地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650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0F2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876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车淼洁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C59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2FF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BEB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58AB53D1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83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蓝田学园第六团总支赴嘉兴南湖“行读党史”活动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79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团总支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FF8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F176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西仁古·阿不来提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FC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分团委副书记、专职辅导员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1C58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50B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02E3086A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B57B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习历史古迹，悟华夏文明——良渚遗址公园游览活动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B25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898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A6D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康玉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31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C44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E79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5EC15A64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6705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雏鹰展翅，梦想启航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D5C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52A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04E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唐家俊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6CB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449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CE7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5B39B775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850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能源、化工与高分子2006班心理健康培训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F0B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D63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53E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张学军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714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班主任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9EB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D4F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4508CF3D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FF86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杭州工艺美术文化的发展与京杭大运河的联系初探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8FBF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A17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678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花伊静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FC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团支书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D8B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349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2221AA06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21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寻百年脉络，溯伟大成就——党史专题教育活动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F9868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B5B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B81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朱润凡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4F4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5F91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1DA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7619154E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628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“数十载抛颅洒血望天下兼济 双百年奋斗路上行周道如砥”革命史主题参观活动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81C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99B9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242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王莉倩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ACC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657F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94A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468B98CC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3410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心系家国，放眼全球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895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542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209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刘炳瑞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A163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21B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FA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2DF0E1D1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AD9D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抓紧时间沙——时间管理习惯调查与养成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4DBB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D5C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FAC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2B4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99F6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2B87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167D41AB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C78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一起打卡吧，遇见更好的自己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324C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5B5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CD6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王雪婷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AAE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兼职辅导员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6581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9EAE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A45B52" w:rsidRPr="00624B6B" w14:paraId="2F43B681" w14:textId="77777777" w:rsidTr="00752B22">
        <w:trPr>
          <w:trHeight w:val="774"/>
          <w:jc w:val="center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0966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网络素养问题探究及自我提升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6472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53D0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蓝田学园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29B5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C1B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研究员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90A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不予立项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4A4F" w14:textId="77777777" w:rsidR="00A45B52" w:rsidRPr="00FD3EE9" w:rsidRDefault="00A45B52" w:rsidP="00FC6F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3EE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</w:tbl>
    <w:p w14:paraId="53BD4BCD" w14:textId="77777777" w:rsidR="00CB6D64" w:rsidRPr="00FD3EE9" w:rsidRDefault="00CB6D64" w:rsidP="00CB6D64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14:paraId="2011E89E" w14:textId="77777777" w:rsidR="00CB6D64" w:rsidRPr="000E1707" w:rsidRDefault="00CB6D64" w:rsidP="00CB6D64">
      <w:pPr>
        <w:widowControl/>
        <w:shd w:val="clear" w:color="auto" w:fill="FFFFFF"/>
        <w:spacing w:line="600" w:lineRule="exact"/>
        <w:jc w:val="left"/>
        <w:rPr>
          <w:rFonts w:ascii="仿宋_GB2312" w:eastAsia="仿宋_GB2312" w:hAnsi="仿宋" w:cs="宋体"/>
          <w:color w:val="333333"/>
          <w:kern w:val="0"/>
          <w:sz w:val="32"/>
          <w:szCs w:val="32"/>
        </w:rPr>
      </w:pPr>
    </w:p>
    <w:p w14:paraId="6A15B383" w14:textId="77777777" w:rsidR="009561C0" w:rsidRDefault="009561C0"/>
    <w:sectPr w:rsidR="009561C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4CB56" w14:textId="77777777" w:rsidR="00E576EF" w:rsidRDefault="00E576EF" w:rsidP="00CB6D64">
      <w:r>
        <w:separator/>
      </w:r>
    </w:p>
  </w:endnote>
  <w:endnote w:type="continuationSeparator" w:id="0">
    <w:p w14:paraId="22DCAD43" w14:textId="77777777" w:rsidR="00E576EF" w:rsidRDefault="00E576EF" w:rsidP="00CB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等线">
    <w:charset w:val="88"/>
    <w:family w:val="auto"/>
    <w:pitch w:val="variable"/>
    <w:sig w:usb0="A00002BF" w:usb1="38CF7CFA" w:usb2="00000016" w:usb3="00000000" w:csb0="001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5154643"/>
      <w:docPartObj>
        <w:docPartGallery w:val="Page Numbers (Bottom of Page)"/>
        <w:docPartUnique/>
      </w:docPartObj>
    </w:sdtPr>
    <w:sdtEndPr/>
    <w:sdtContent>
      <w:p w14:paraId="4E20C486" w14:textId="77777777" w:rsidR="006060F8" w:rsidRDefault="00F626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6735" w:rsidRPr="00386735">
          <w:rPr>
            <w:noProof/>
            <w:lang w:val="zh-CN"/>
          </w:rPr>
          <w:t>2</w:t>
        </w:r>
        <w:r>
          <w:fldChar w:fldCharType="end"/>
        </w:r>
      </w:p>
    </w:sdtContent>
  </w:sdt>
  <w:p w14:paraId="5A20193A" w14:textId="77777777" w:rsidR="006060F8" w:rsidRDefault="00E576EF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B820B" w14:textId="77777777" w:rsidR="00E576EF" w:rsidRDefault="00E576EF" w:rsidP="00CB6D64">
      <w:r>
        <w:separator/>
      </w:r>
    </w:p>
  </w:footnote>
  <w:footnote w:type="continuationSeparator" w:id="0">
    <w:p w14:paraId="712976DD" w14:textId="77777777" w:rsidR="00E576EF" w:rsidRDefault="00E576EF" w:rsidP="00CB6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C04D33"/>
    <w:multiLevelType w:val="hybridMultilevel"/>
    <w:tmpl w:val="C8723852"/>
    <w:lvl w:ilvl="0" w:tplc="2C32C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3E200BA"/>
    <w:multiLevelType w:val="hybridMultilevel"/>
    <w:tmpl w:val="D25A4CEA"/>
    <w:lvl w:ilvl="0" w:tplc="7FA8D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577C87"/>
    <w:multiLevelType w:val="hybridMultilevel"/>
    <w:tmpl w:val="FA509940"/>
    <w:lvl w:ilvl="0" w:tplc="D3BC7FB6">
      <w:start w:val="2"/>
      <w:numFmt w:val="japaneseCounting"/>
      <w:lvlText w:val="（%1）"/>
      <w:lvlJc w:val="left"/>
      <w:pPr>
        <w:ind w:left="76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7F16F1"/>
    <w:multiLevelType w:val="hybridMultilevel"/>
    <w:tmpl w:val="38B01162"/>
    <w:lvl w:ilvl="0" w:tplc="F64EA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D0"/>
    <w:rsid w:val="00145D74"/>
    <w:rsid w:val="003035E1"/>
    <w:rsid w:val="00386735"/>
    <w:rsid w:val="00405917"/>
    <w:rsid w:val="00567332"/>
    <w:rsid w:val="005716C3"/>
    <w:rsid w:val="00633ADF"/>
    <w:rsid w:val="00752B22"/>
    <w:rsid w:val="00793381"/>
    <w:rsid w:val="008129CC"/>
    <w:rsid w:val="008760AA"/>
    <w:rsid w:val="008F7205"/>
    <w:rsid w:val="009561C0"/>
    <w:rsid w:val="00A45B52"/>
    <w:rsid w:val="00AE18D0"/>
    <w:rsid w:val="00B27B15"/>
    <w:rsid w:val="00C52C54"/>
    <w:rsid w:val="00CB6D64"/>
    <w:rsid w:val="00CF50D0"/>
    <w:rsid w:val="00D96E96"/>
    <w:rsid w:val="00DE61F1"/>
    <w:rsid w:val="00E268E2"/>
    <w:rsid w:val="00E576EF"/>
    <w:rsid w:val="00F626A2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BAE85"/>
  <w15:chartTrackingRefBased/>
  <w15:docId w15:val="{3951CD78-FC8D-4522-82CD-779F5A2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rsid w:val="00CB6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rsid w:val="00CB6D64"/>
    <w:rPr>
      <w:sz w:val="18"/>
      <w:szCs w:val="18"/>
    </w:rPr>
  </w:style>
  <w:style w:type="paragraph" w:styleId="a7">
    <w:name w:val="List Paragraph"/>
    <w:basedOn w:val="a"/>
    <w:uiPriority w:val="34"/>
    <w:qFormat/>
    <w:rsid w:val="00CB6D64"/>
    <w:pPr>
      <w:spacing w:after="80"/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B6D64"/>
    <w:pPr>
      <w:spacing w:after="80"/>
    </w:pPr>
    <w:rPr>
      <w:sz w:val="18"/>
      <w:szCs w:val="18"/>
    </w:rPr>
  </w:style>
  <w:style w:type="character" w:customStyle="1" w:styleId="a9">
    <w:name w:val="批注框文本字符"/>
    <w:basedOn w:val="a0"/>
    <w:link w:val="a8"/>
    <w:uiPriority w:val="99"/>
    <w:semiHidden/>
    <w:rsid w:val="00CB6D64"/>
    <w:rPr>
      <w:sz w:val="18"/>
      <w:szCs w:val="18"/>
    </w:rPr>
  </w:style>
  <w:style w:type="table" w:styleId="aa">
    <w:name w:val="Table Grid"/>
    <w:basedOn w:val="a1"/>
    <w:uiPriority w:val="39"/>
    <w:rsid w:val="00CB6D64"/>
    <w:pPr>
      <w:spacing w:after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CB6D64"/>
    <w:pPr>
      <w:widowControl/>
      <w:spacing w:before="100" w:beforeAutospacing="1" w:after="100" w:afterAutospacing="1"/>
      <w:ind w:firstLineChars="200" w:firstLine="20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1">
    <w:name w:val="Table Subtle 1"/>
    <w:basedOn w:val="a1"/>
    <w:uiPriority w:val="99"/>
    <w:rsid w:val="00CB6D64"/>
    <w:pPr>
      <w:widowControl w:val="0"/>
      <w:spacing w:after="8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">
    <w:name w:val="Table Web 2"/>
    <w:basedOn w:val="a1"/>
    <w:uiPriority w:val="99"/>
    <w:rsid w:val="00CB6D64"/>
    <w:pPr>
      <w:widowControl w:val="0"/>
      <w:spacing w:after="8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c">
    <w:name w:val="Strong"/>
    <w:basedOn w:val="a0"/>
    <w:uiPriority w:val="22"/>
    <w:qFormat/>
    <w:rsid w:val="00CB6D64"/>
    <w:rPr>
      <w:b/>
      <w:bCs/>
    </w:rPr>
  </w:style>
  <w:style w:type="paragraph" w:styleId="ad">
    <w:name w:val="Date"/>
    <w:basedOn w:val="a"/>
    <w:next w:val="a"/>
    <w:link w:val="ae"/>
    <w:uiPriority w:val="99"/>
    <w:semiHidden/>
    <w:unhideWhenUsed/>
    <w:rsid w:val="00CB6D64"/>
    <w:pPr>
      <w:spacing w:after="80"/>
      <w:ind w:leftChars="2500" w:left="100"/>
    </w:pPr>
  </w:style>
  <w:style w:type="character" w:customStyle="1" w:styleId="ae">
    <w:name w:val="日期字符"/>
    <w:basedOn w:val="a0"/>
    <w:link w:val="ad"/>
    <w:uiPriority w:val="99"/>
    <w:semiHidden/>
    <w:rsid w:val="00CB6D64"/>
  </w:style>
  <w:style w:type="character" w:styleId="af">
    <w:name w:val="Hyperlink"/>
    <w:basedOn w:val="a0"/>
    <w:uiPriority w:val="99"/>
    <w:semiHidden/>
    <w:unhideWhenUsed/>
    <w:rsid w:val="00CB6D64"/>
    <w:rPr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CB6D64"/>
    <w:rPr>
      <w:color w:val="954F72"/>
      <w:u w:val="single"/>
    </w:rPr>
  </w:style>
  <w:style w:type="paragraph" w:customStyle="1" w:styleId="msonormal0">
    <w:name w:val="msonormal"/>
    <w:basedOn w:val="a"/>
    <w:rsid w:val="00CB6D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CB6D6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"/>
    <w:rsid w:val="00CB6D64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9">
    <w:name w:val="xl69"/>
    <w:basedOn w:val="a"/>
    <w:rsid w:val="00CB6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0">
    <w:name w:val="xl70"/>
    <w:basedOn w:val="a"/>
    <w:rsid w:val="00CB6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1">
    <w:name w:val="xl71"/>
    <w:basedOn w:val="a"/>
    <w:rsid w:val="00CB6D6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6"/>
      <w:szCs w:val="16"/>
    </w:rPr>
  </w:style>
  <w:style w:type="paragraph" w:customStyle="1" w:styleId="xl72">
    <w:name w:val="xl72"/>
    <w:basedOn w:val="a"/>
    <w:rsid w:val="00CB6D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732</Words>
  <Characters>4176</Characters>
  <Application>Microsoft Macintosh Word</Application>
  <DocSecurity>0</DocSecurity>
  <Lines>34</Lines>
  <Paragraphs>9</Paragraphs>
  <ScaleCrop>false</ScaleCrop>
  <Company>Microsoft</Company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16</cp:revision>
  <dcterms:created xsi:type="dcterms:W3CDTF">2021-04-16T01:12:00Z</dcterms:created>
  <dcterms:modified xsi:type="dcterms:W3CDTF">2021-04-16T11:03:00Z</dcterms:modified>
</cp:coreProperties>
</file>